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DB WAVE Q.I. - Towards a Don Bosco web of excellence for the internationalization of VET students and trainers: quality and impact of VET mobility in Europe</w:t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bCs/>
          <w:sz w:val="32"/>
          <w:szCs w:val="24"/>
          <w:lang w:val="en-US"/>
        </w:rPr>
      </w:pPr>
      <w:r>
        <w:rPr>
          <w:b/>
          <w:bCs/>
          <w:sz w:val="32"/>
          <w:szCs w:val="24"/>
          <w:lang w:val="en-US"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bCs/>
          <w:sz w:val="32"/>
          <w:szCs w:val="24"/>
          <w:lang w:val="en-US"/>
        </w:rPr>
      </w:pPr>
      <w:r>
        <w:rPr>
          <w:b/>
          <w:bCs/>
          <w:sz w:val="32"/>
          <w:szCs w:val="24"/>
          <w:lang w:val="en-US"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sz w:val="24"/>
          <w:szCs w:val="24"/>
        </w:rPr>
      </w:pPr>
      <w:r>
        <w:rPr>
          <w:b/>
          <w:bCs/>
          <w:sz w:val="32"/>
          <w:szCs w:val="24"/>
        </w:rPr>
        <w:t>2020-1-IT01-KA116-008246</w:t>
      </w:r>
    </w:p>
    <w:p>
      <w:pPr>
        <w:pStyle w:val="Normal"/>
        <w:spacing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CUP: G85F20000620006</w:t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sz w:val="36"/>
          <w:szCs w:val="24"/>
        </w:rPr>
      </w:pPr>
      <w:r>
        <w:rPr>
          <w:b/>
          <w:sz w:val="36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sz w:val="36"/>
          <w:szCs w:val="24"/>
        </w:rPr>
      </w:pPr>
      <w:r>
        <w:rPr>
          <w:b/>
          <w:sz w:val="36"/>
          <w:szCs w:val="24"/>
        </w:rPr>
        <w:t>DOMANDA DI CANDIDATURA MOBILITÀ STUDENTI</w:t>
      </w:r>
    </w:p>
    <w:p>
      <w:pPr>
        <w:pStyle w:val="Normal"/>
        <w:tabs>
          <w:tab w:val="clear" w:pos="708"/>
          <w:tab w:val="left" w:pos="198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Programma ERASMUS + - Azione KA1 Mobilità Individuale ai fini dell’apprendimento – Ambito VET</w:t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98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98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  <w:tab w:val="left" w:pos="5622" w:leader="none"/>
        </w:tabs>
        <w:rPr>
          <w:i/>
          <w:i/>
        </w:rPr>
      </w:pPr>
      <w:r>
        <w:rPr>
          <w:i/>
        </w:rPr>
        <w:tab/>
        <w:tab/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709" w:leader="none"/>
        </w:tabs>
        <w:ind w:left="709" w:hanging="0"/>
        <w:jc w:val="center"/>
        <w:rPr>
          <w:i/>
          <w:i/>
        </w:rPr>
      </w:pPr>
      <w:r>
        <w:rPr>
          <w:i/>
        </w:rPr>
        <w:t>Il presente progetto è finanziato con il sostegno della Commissione europea. Le opinioni espresse in questo documento sono esclusivamente quelle dell’autore e la AN e la Commissione non sono responsabili dell’utilizzo delle informazioni in essa contenute.</w:t>
      </w:r>
    </w:p>
    <w:p>
      <w:pPr>
        <w:pStyle w:val="Normal"/>
        <w:tabs>
          <w:tab w:val="clear" w:pos="708"/>
          <w:tab w:val="left" w:pos="1985" w:leader="none"/>
        </w:tabs>
        <w:spacing w:before="0" w:after="0"/>
        <w:contextualSpacing/>
        <w:jc w:val="both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1985" w:leader="none"/>
        </w:tabs>
        <w:spacing w:before="0" w:after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 xml:space="preserve">Domanda di candidatura Mobilità Studenti </w:t>
      </w:r>
    </w:p>
    <w:p>
      <w:pPr>
        <w:pStyle w:val="Normal"/>
        <w:tabs>
          <w:tab w:val="clear" w:pos="708"/>
          <w:tab w:val="left" w:pos="1985" w:leader="none"/>
        </w:tabs>
        <w:jc w:val="center"/>
        <w:rPr>
          <w:rFonts w:ascii="Calibri" w:hAnsi="Calibri" w:eastAsia="Calibri"/>
          <w:i/>
          <w:i/>
          <w:sz w:val="22"/>
          <w:szCs w:val="22"/>
          <w:lang w:eastAsia="en-US"/>
        </w:rPr>
      </w:pPr>
      <w:r>
        <w:rPr>
          <w:rFonts w:eastAsia="Calibri" w:ascii="Calibri" w:hAnsi="Calibri"/>
          <w:i/>
          <w:sz w:val="22"/>
          <w:szCs w:val="22"/>
          <w:lang w:eastAsia="en-US"/>
        </w:rPr>
        <w:t>Da compilare al computer o  in stampatello in ogni sua parte e sottoscrivere</w:t>
      </w:r>
    </w:p>
    <w:p>
      <w:pPr>
        <w:pStyle w:val="Normal"/>
        <w:tabs>
          <w:tab w:val="clear" w:pos="708"/>
          <w:tab w:val="left" w:pos="1985" w:leader="none"/>
        </w:tabs>
        <w:ind w:hanging="142"/>
        <w:rPr>
          <w:rFonts w:ascii="Calibri" w:hAnsi="Calibri" w:eastAsia="Calibri"/>
          <w:i/>
          <w:i/>
          <w:sz w:val="22"/>
          <w:szCs w:val="22"/>
          <w:lang w:eastAsia="en-US"/>
        </w:rPr>
      </w:pPr>
      <w:r>
        <w:rPr>
          <w:rFonts w:eastAsia="Calibri" w:ascii="Calibri" w:hAnsi="Calibri"/>
          <w:i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ind w:hanging="142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Il sottoscritto/a</w:t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tbl>
      <w:tblPr>
        <w:tblStyle w:val="Grigliatabella1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9"/>
        <w:gridCol w:w="10"/>
        <w:gridCol w:w="1379"/>
        <w:gridCol w:w="93"/>
        <w:gridCol w:w="1885"/>
        <w:gridCol w:w="2912"/>
        <w:gridCol w:w="76"/>
      </w:tblGrid>
      <w:tr>
        <w:trPr/>
        <w:tc>
          <w:tcPr>
            <w:tcW w:w="488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Indirizzo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Comune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Prov.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Cittadinanza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9778" w:type="dxa"/>
            <w:gridSpan w:val="6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Tel.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Cellulare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Email personale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49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color w:val="FF0000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Tipo documento riconoscimento</w:t>
            </w:r>
          </w:p>
        </w:tc>
        <w:tc>
          <w:tcPr>
            <w:tcW w:w="3367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Numero documento</w:t>
            </w:r>
          </w:p>
        </w:tc>
        <w:tc>
          <w:tcPr>
            <w:tcW w:w="2988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Data scadenza documento</w:t>
            </w:r>
          </w:p>
        </w:tc>
      </w:tr>
      <w:tr>
        <w:trPr>
          <w:trHeight w:val="284" w:hRule="atLeast"/>
        </w:trPr>
        <w:tc>
          <w:tcPr>
            <w:tcW w:w="349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Carta identità   </w:t>
            </w:r>
            <w:r>
              <w:rPr>
                <w:rFonts w:eastAsia="Symbol" w:cs="Symbol" w:ascii="Symbol" w:hAnsi="Symbol"/>
                <w:kern w:val="0"/>
                <w:sz w:val="22"/>
                <w:szCs w:val="22"/>
                <w:lang w:val="it-IT" w:eastAsia="en-US" w:bidi="ar-SA"/>
              </w:rPr>
              <w:t>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   Passaporto   </w:t>
            </w:r>
            <w:r>
              <w:rPr>
                <w:rFonts w:eastAsia="Symbol" w:cs="Symbol" w:ascii="Symbol" w:hAnsi="Symbol"/>
                <w:kern w:val="0"/>
                <w:sz w:val="22"/>
                <w:szCs w:val="22"/>
                <w:lang w:val="it-IT" w:eastAsia="en-US" w:bidi="ar-SA"/>
              </w:rPr>
              <w:t></w:t>
            </w:r>
          </w:p>
        </w:tc>
        <w:tc>
          <w:tcPr>
            <w:tcW w:w="3367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88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Numero tessera sanitaria europea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Data di scadenza tessera sanitaria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Nome della persona da contattare per emergenze e grado di parentela</w:t>
            </w:r>
          </w:p>
        </w:tc>
        <w:tc>
          <w:tcPr>
            <w:tcW w:w="4890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Telefono da contattare in caso di emergenze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9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509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Istituto di appartenenza</w:t>
            </w:r>
          </w:p>
        </w:tc>
        <w:tc>
          <w:tcPr>
            <w:tcW w:w="1472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highlight w:val="yellow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highlight w:val="yellow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highlight w:val="yellow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Classe</w:t>
            </w:r>
          </w:p>
        </w:tc>
        <w:tc>
          <w:tcPr>
            <w:tcW w:w="4873" w:type="dxa"/>
            <w:gridSpan w:val="3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highlight w:val="yellow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highlight w:val="yellow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highlight w:val="yellow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Indirizzo di qualifica/diploma professionale</w:t>
            </w:r>
          </w:p>
        </w:tc>
      </w:tr>
      <w:tr>
        <w:trPr/>
        <w:tc>
          <w:tcPr>
            <w:tcW w:w="3509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72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73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Presa visione del Bando di selezione del </w:t>
      </w:r>
      <w:r>
        <w:rPr>
          <w:rFonts w:eastAsia="Calibri" w:ascii="Calibri" w:hAnsi="Calibri"/>
          <w:b/>
          <w:sz w:val="22"/>
          <w:szCs w:val="22"/>
          <w:lang w:eastAsia="en-US"/>
        </w:rPr>
        <w:t>Progetto DB WAVE Q.I.</w:t>
      </w:r>
      <w:r>
        <w:rPr>
          <w:rFonts w:eastAsia="Calibri" w:ascii="Calibri" w:hAnsi="Calibri"/>
          <w:sz w:val="22"/>
          <w:szCs w:val="22"/>
          <w:lang w:eastAsia="en-US"/>
        </w:rPr>
        <w:t xml:space="preserve"> – Erasmus+ KA1 VET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jc w:val="center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CHIEDE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jc w:val="center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di essere ammesso/a a partecipare alla selezione per l’assegnazione di una borsa di mobilità ERASMUS+ nell’ambito del Progetto DB WAVE Q.I. per svolgere un’esperienza di mobilità all’estero.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jc w:val="center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DICHIARA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jc w:val="center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- di non essere beneficiario nello stesso periodo di un contributo comunitario previsto da altri programmi o azioni finanziate dalla Commissione Europea o di una borsa nell’ambito di altri Programma di Mobilità Internazionale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 xml:space="preserve">- </w:t>
      </w:r>
      <w:r>
        <w:rPr>
          <w:rFonts w:eastAsia="Calibri" w:ascii="Calibri" w:hAnsi="Calibri"/>
          <w:sz w:val="22"/>
          <w:szCs w:val="22"/>
          <w:lang w:eastAsia="en-US"/>
        </w:rPr>
        <w:t>se cittadino extracomunitario che desidera partecipare ad un’esperienza di mobilità nel Regno Unito, di essere in possesso di un passaporto valido e di un visto di ingresso per poter entrare nel paese.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  <w:r>
        <w:br w:type="page"/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Informazioni ulteriori</w:t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tbl>
      <w:tblPr>
        <w:tblStyle w:val="Grigliatabella1"/>
        <w:tblW w:w="9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6909"/>
      </w:tblGrid>
      <w:tr>
        <w:trPr>
          <w:trHeight w:val="340" w:hRule="atLeast"/>
        </w:trPr>
        <w:tc>
          <w:tcPr>
            <w:tcW w:w="971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STATO DI SALUTE / ESIGENZE MEDICHE / ALIMENTARI</w:t>
            </w:r>
          </w:p>
        </w:tc>
      </w:tr>
      <w:tr>
        <w:trPr>
          <w:trHeight w:val="1031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Ha delle particolari esigenze alimentari, per es. per motivi medici (celiachia), religiosi o per scelta personale (vegetariano, vegano, ecc.)? 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2" w:name="__Fieldmark__2600_2465962114"/>
            <w:bookmarkStart w:id="3" w:name="__Fieldmark__2600_2465962114"/>
            <w:bookmarkEnd w:id="3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Sì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4" w:name="__Fieldmark__2603_2465962114"/>
            <w:bookmarkStart w:id="5" w:name="__Fieldmark__2603_2465962114"/>
            <w:bookmarkEnd w:id="5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No</w:t>
              <w:tab/>
              <w:t>Se sì, descriva nel dettaglio: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Soffre di qualche tipo di allergia? (cibo, medicine, pollini ecc.) 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6" w:name="__Fieldmark__2612_2465962114"/>
            <w:bookmarkStart w:id="7" w:name="__Fieldmark__2612_2465962114"/>
            <w:bookmarkEnd w:id="7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Sì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8" w:name="__Fieldmark__2615_2465962114"/>
            <w:bookmarkStart w:id="9" w:name="__Fieldmark__2615_2465962114"/>
            <w:bookmarkEnd w:id="9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No</w:t>
              <w:tab/>
              <w:t>Se sì, descriva nel dettaglio: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NON POSSO vivere con 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10" w:name="__Fieldmark__2628_2465962114"/>
            <w:bookmarkStart w:id="11" w:name="__Fieldmark__2628_2465962114"/>
            <w:bookmarkEnd w:id="11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Gatti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12" w:name="__Fieldmark__2631_2465962114"/>
            <w:bookmarkStart w:id="13" w:name="__Fieldmark__2631_2465962114"/>
            <w:bookmarkEnd w:id="13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Cani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14" w:name="__Fieldmark__2634_2465962114"/>
            <w:bookmarkStart w:id="15" w:name="__Fieldmark__2634_2465962114"/>
            <w:bookmarkEnd w:id="15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Altri animali domestici: </w:t>
              <w:tab/>
              <w:t>___________________</w:t>
            </w:r>
          </w:p>
        </w:tc>
      </w:tr>
      <w:tr>
        <w:trPr>
          <w:trHeight w:val="680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Ha qualche disabilità (limitazioni fisiche e non) che potrebbero condizionare la sistemazione o la partecipazione alle attività quotidiane della famiglia e/o della scuola? 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16" w:name="__Fieldmark__2643_2465962114"/>
            <w:bookmarkStart w:id="17" w:name="__Fieldmark__2643_2465962114"/>
            <w:bookmarkEnd w:id="17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Sì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18" w:name="__Fieldmark__2646_2465962114"/>
            <w:bookmarkStart w:id="19" w:name="__Fieldmark__2646_2465962114"/>
            <w:bookmarkEnd w:id="19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No</w:t>
              <w:tab/>
              <w:t>Se sì, descriva nel dettaglio: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Fuma?</w:t>
              <w:tab/>
              <w:t>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20" w:name="__Fieldmark__2657_2465962114"/>
            <w:bookmarkStart w:id="21" w:name="__Fieldmark__2657_2465962114"/>
            <w:bookmarkEnd w:id="21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Sì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22" w:name="__Fieldmark__2660_2465962114"/>
            <w:bookmarkStart w:id="23" w:name="__Fieldmark__2660_2465962114"/>
            <w:bookmarkEnd w:id="23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No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Necessita di medicazioni quotidiane?</w:t>
              <w:tab/>
              <w:t>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24" w:name="__Fieldmark__2671_2465962114"/>
            <w:bookmarkStart w:id="25" w:name="__Fieldmark__2671_2465962114"/>
            <w:bookmarkEnd w:id="25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Sì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26" w:name="__Fieldmark__2674_2465962114"/>
            <w:bookmarkStart w:id="27" w:name="__Fieldmark__2674_2465962114"/>
            <w:bookmarkEnd w:id="27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No      Se sì, descriva nel dettaglio: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2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Riceve trattamenti medici?</w:t>
              <w:tab/>
              <w:t>(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it-IT" w:eastAsia="en-US" w:bidi="ar-SA"/>
              </w:rPr>
              <w:t>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69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28" w:name="__Fieldmark__2683_2465962114"/>
            <w:bookmarkStart w:id="29" w:name="__Fieldmark__2683_2465962114"/>
            <w:bookmarkEnd w:id="29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Sì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instrText> FORMCHECKBOX </w:instrText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separate"/>
            </w:r>
            <w:bookmarkStart w:id="30" w:name="__Fieldmark__2686_2465962114"/>
            <w:bookmarkStart w:id="31" w:name="__Fieldmark__2686_2465962114"/>
            <w:bookmarkEnd w:id="31"/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Times New Roman" w:ascii="Calibri" w:hAnsi="Calibri"/>
                <w:lang w:val="it-IT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No</w:t>
              <w:tab/>
              <w:t>Se sì, descriva nel dettaglio:</w:t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76" w:before="60" w:after="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80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  <w:t>Indicare se ci sono attività che non si possono svolgere per problemi di salute (allergie, etc.)</w:t>
            </w:r>
          </w:p>
        </w:tc>
        <w:tc>
          <w:tcPr>
            <w:tcW w:w="6909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985" w:leader="none"/>
              </w:tabs>
              <w:spacing w:lineRule="auto" w:line="276" w:before="0" w:after="20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 Il/la Sottoscritto/a autorizza al trattamento dei propri dati personali ai sensi dell’art. 13 del D. Lgs. 196/03.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76" w:before="240" w:after="200"/>
        <w:contextualSpacing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N.B Nel caso il partecipante non sia nella possibilità di partire per cause di forza maggiore dovrà comunicare tale imprevisto al coordinamento progettuale.</w:t>
      </w:r>
    </w:p>
    <w:p>
      <w:pPr>
        <w:pStyle w:val="Normal"/>
        <w:spacing w:lineRule="auto" w:line="276" w:before="240" w:after="200"/>
        <w:contextualSpacing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In tutti i casi il partecipante dovrà sottoscrivere una lettera di rinuncia alla mobilità transnazionale motivando le cause della mancata partecipazione. Le spese già sostenute dal coordinamento e non recuperabili (biglietti aerei e dei treni, penalità per prenotazioni alberghiere, ecc...) saranno imputate all'ente di invio/partecipante come previsto dal contratto di mobilità Erasmus Plus. </w:t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Data ____________________________    </w:t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Firma</w:t>
      </w:r>
      <w:r>
        <w:rPr>
          <w:rFonts w:eastAsia="Calibri" w:ascii="Calibri" w:hAnsi="Calibri"/>
          <w:strike w:val="false"/>
          <w:dstrike w:val="false"/>
          <w:sz w:val="22"/>
          <w:szCs w:val="22"/>
          <w:lang w:eastAsia="en-US"/>
        </w:rPr>
        <w:t xml:space="preserve">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studente </w:t>
      </w:r>
      <w:r>
        <w:rPr>
          <w:rFonts w:eastAsia="Calibri" w:ascii="Calibri" w:hAnsi="Calibri"/>
          <w:sz w:val="22"/>
          <w:szCs w:val="22"/>
          <w:lang w:eastAsia="en-US"/>
        </w:rPr>
        <w:t xml:space="preserve">_________________________________ </w:t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i/>
          <w:i/>
          <w:sz w:val="22"/>
          <w:szCs w:val="22"/>
          <w:lang w:eastAsia="en-US"/>
        </w:rPr>
      </w:pPr>
      <w:r>
        <w:rPr>
          <w:rFonts w:eastAsia="Calibri" w:ascii="Calibri" w:hAnsi="Calibri"/>
          <w:i/>
          <w:sz w:val="22"/>
          <w:szCs w:val="22"/>
          <w:lang w:eastAsia="en-US"/>
        </w:rPr>
        <w:t>Firma primo genitore ________________________ Firma secondo genitore _______________________</w:t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i/>
          <w:i/>
          <w:sz w:val="22"/>
          <w:szCs w:val="22"/>
          <w:lang w:eastAsia="en-US"/>
        </w:rPr>
      </w:pPr>
      <w:r>
        <w:rPr>
          <w:rFonts w:eastAsia="Calibri" w:ascii="Calibri" w:hAnsi="Calibri"/>
          <w:i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>Da consegnare al Referente dell’Istituto di appartenenza insieme al resto della documentazione:</w:t>
      </w:r>
    </w:p>
    <w:p>
      <w:pPr>
        <w:pStyle w:val="Normal"/>
        <w:tabs>
          <w:tab w:val="clear" w:pos="708"/>
          <w:tab w:val="left" w:pos="1985" w:leader="none"/>
        </w:tabs>
        <w:spacing w:before="0" w:after="0"/>
        <w:contextualSpacing/>
        <w:rPr>
          <w:rFonts w:ascii="Calibri" w:hAnsi="Calibri" w:eastAsia="Calibri"/>
          <w:i/>
          <w:i/>
          <w:color w:val="FF0000"/>
          <w:sz w:val="22"/>
          <w:szCs w:val="22"/>
          <w:lang w:eastAsia="en-US"/>
        </w:rPr>
      </w:pPr>
      <w:r>
        <w:rPr>
          <w:rFonts w:eastAsia="Calibri" w:ascii="Calibri" w:hAnsi="Calibri"/>
          <w:i/>
          <w:color w:val="FF0000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Copia a colori del passaporto o della carta d’identità in corso di validità e valida per l’espatrio. Per i cittadini non appartenenti all'Unione Europea è richiesto il permesso di soggiorno valido per tutta la durata della mobilità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Copia a colori della tessera sanitaria europea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Fototessera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Curriculum vitae formato Europass in lingua inglese + Lettera motivazionale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Passaporto Europeo delle lingue EUROPASS (se in possesso)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76" w:before="0" w:after="200"/>
        <w:contextualSpacing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 xml:space="preserve">Consenso dei genitori (per i candidati minorenni)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814" w:footer="221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825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-306705</wp:posOffset>
          </wp:positionV>
          <wp:extent cx="6119495" cy="450850"/>
          <wp:effectExtent l="0" t="0" r="0" b="0"/>
          <wp:wrapNone/>
          <wp:docPr id="3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tabs>
        <w:tab w:val="left" w:pos="1985" w:leader="none"/>
        <w:tab w:val="center" w:pos="4819" w:leader="none"/>
        <w:tab w:val="right" w:pos="9638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1985" w:leader="none"/>
        <w:tab w:val="center" w:pos="4819" w:leader="none"/>
        <w:tab w:val="right" w:pos="9638" w:leader="none"/>
      </w:tabs>
      <w:rPr/>
    </w:pPr>
    <w:r>
      <w:rPr/>
      <w:drawing>
        <wp:anchor behindDoc="1" distT="0" distB="0" distL="114300" distR="114300" simplePos="0" locked="0" layoutInCell="0" allowOverlap="1" relativeHeight="16">
          <wp:simplePos x="0" y="0"/>
          <wp:positionH relativeFrom="margin">
            <wp:posOffset>2019300</wp:posOffset>
          </wp:positionH>
          <wp:positionV relativeFrom="margin">
            <wp:posOffset>-715010</wp:posOffset>
          </wp:positionV>
          <wp:extent cx="2023745" cy="575945"/>
          <wp:effectExtent l="0" t="0" r="0" b="0"/>
          <wp:wrapSquare wrapText="bothSides"/>
          <wp:docPr id="1" name="Immagine 1" descr="\\server2012\PUBLIC\Ven\21 Europa\01 Programmazione 2014-2020\01 Erasmus+\02 Call 2015\03. Gestione\KA1\Coordinamento\Loghi\png (1)\EU 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\\server2012\PUBLIC\Ven\21 Europa\01 Programmazione 2014-2020\01 Erasmus+\02 Call 2015\03. Gestione\KA1\Coordinamento\Loghi\png (1)\EU flag-Erasmus+_vect_P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 wp14:anchorId="3D79F568">
              <wp:simplePos x="0" y="0"/>
              <wp:positionH relativeFrom="column">
                <wp:posOffset>0</wp:posOffset>
              </wp:positionH>
              <wp:positionV relativeFrom="paragraph">
                <wp:posOffset>57785</wp:posOffset>
              </wp:positionV>
              <wp:extent cx="6120130" cy="588645"/>
              <wp:effectExtent l="50800" t="0" r="52705" b="97790"/>
              <wp:wrapNone/>
              <wp:docPr id="2" name="Immagine 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4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6119640" cy="58788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>
                          <a:srgbClr val="ffffff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4" stroked="f" o:allowincell="f" style="position:absolute;margin-left:0pt;margin-top:4.55pt;width:481.8pt;height:46.25pt;mso-wrap-style:none;v-text-anchor:middle" wp14:anchorId="3D79F568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d8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a2d82"/>
    <w:pPr>
      <w:keepNext w:val="true"/>
      <w:jc w:val="center"/>
      <w:outlineLvl w:val="0"/>
    </w:pPr>
    <w:rPr>
      <w:b/>
      <w:spacing w:val="20"/>
      <w:sz w:val="28"/>
    </w:rPr>
  </w:style>
  <w:style w:type="paragraph" w:styleId="Titolo2">
    <w:name w:val="Heading 2"/>
    <w:basedOn w:val="Normal"/>
    <w:next w:val="Normal"/>
    <w:link w:val="Titolo2Carattere"/>
    <w:qFormat/>
    <w:rsid w:val="003a2d82"/>
    <w:pPr>
      <w:keepNext w:val="true"/>
      <w:outlineLvl w:val="1"/>
    </w:pPr>
    <w:rPr>
      <w:b/>
      <w:sz w:val="32"/>
    </w:rPr>
  </w:style>
  <w:style w:type="paragraph" w:styleId="Titolo3">
    <w:name w:val="Heading 3"/>
    <w:basedOn w:val="Normal"/>
    <w:next w:val="Normal"/>
    <w:link w:val="Titolo3Carattere"/>
    <w:qFormat/>
    <w:rsid w:val="003a2d82"/>
    <w:pPr>
      <w:keepNext w:val="true"/>
      <w:jc w:val="center"/>
      <w:outlineLvl w:val="2"/>
    </w:pPr>
    <w:rPr>
      <w:rFonts w:ascii="Tahoma" w:hAnsi="Tahoma" w:cs="Tahoma"/>
      <w:b/>
      <w:bCs/>
      <w:sz w:val="48"/>
    </w:rPr>
  </w:style>
  <w:style w:type="paragraph" w:styleId="Titolo4">
    <w:name w:val="Heading 4"/>
    <w:basedOn w:val="Normal"/>
    <w:next w:val="Normal"/>
    <w:link w:val="Titolo4Carattere"/>
    <w:qFormat/>
    <w:rsid w:val="003a2d82"/>
    <w:pPr>
      <w:keepNext w:val="true"/>
      <w:jc w:val="center"/>
      <w:outlineLvl w:val="3"/>
    </w:pPr>
    <w:rPr>
      <w:rFonts w:ascii="Tahoma" w:hAnsi="Tahoma" w:cs="Tahoma"/>
      <w:sz w:val="48"/>
      <w:szCs w:val="24"/>
    </w:rPr>
  </w:style>
  <w:style w:type="paragraph" w:styleId="Titolo5">
    <w:name w:val="Heading 5"/>
    <w:basedOn w:val="Normal"/>
    <w:next w:val="Normal"/>
    <w:link w:val="Titolo5Carattere"/>
    <w:qFormat/>
    <w:rsid w:val="003a2d82"/>
    <w:pPr>
      <w:keepNext w:val="true"/>
      <w:jc w:val="center"/>
      <w:outlineLvl w:val="4"/>
    </w:pPr>
    <w:rPr>
      <w:rFonts w:ascii="Tahoma" w:hAnsi="Tahoma" w:cs="Tahoma"/>
      <w:sz w:val="32"/>
    </w:rPr>
  </w:style>
  <w:style w:type="paragraph" w:styleId="Titolo6">
    <w:name w:val="Heading 6"/>
    <w:basedOn w:val="Normal"/>
    <w:next w:val="Normal"/>
    <w:link w:val="Titolo6Carattere"/>
    <w:qFormat/>
    <w:rsid w:val="003a2d82"/>
    <w:pPr>
      <w:keepNext w:val="true"/>
      <w:jc w:val="center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"/>
    <w:next w:val="Normal"/>
    <w:link w:val="Titolo7Carattere"/>
    <w:qFormat/>
    <w:rsid w:val="003a2d82"/>
    <w:pPr>
      <w:keepNext w:val="true"/>
      <w:jc w:val="center"/>
      <w:outlineLvl w:val="6"/>
    </w:pPr>
    <w:rPr>
      <w:rFonts w:ascii="Tahoma" w:hAnsi="Tahoma" w:cs="Tahoma"/>
      <w:color w:val="0000FF"/>
      <w:sz w:val="36"/>
    </w:rPr>
  </w:style>
  <w:style w:type="paragraph" w:styleId="Titolo8">
    <w:name w:val="Heading 8"/>
    <w:basedOn w:val="Normal"/>
    <w:next w:val="Normal"/>
    <w:link w:val="Titolo8Carattere"/>
    <w:qFormat/>
    <w:rsid w:val="003a2d82"/>
    <w:pPr>
      <w:keepNext w:val="true"/>
      <w:jc w:val="center"/>
      <w:outlineLvl w:val="7"/>
    </w:pPr>
    <w:rPr>
      <w:rFonts w:ascii="Tahoma" w:hAnsi="Tahoma" w:cs="Tahoma"/>
      <w:sz w:val="28"/>
    </w:rPr>
  </w:style>
  <w:style w:type="paragraph" w:styleId="Titolo9">
    <w:name w:val="Heading 9"/>
    <w:basedOn w:val="Normal"/>
    <w:next w:val="Normal"/>
    <w:link w:val="Titolo9Carattere"/>
    <w:qFormat/>
    <w:rsid w:val="003a2d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3a2d82"/>
    <w:rPr>
      <w:b/>
      <w:spacing w:val="20"/>
      <w:sz w:val="28"/>
    </w:rPr>
  </w:style>
  <w:style w:type="character" w:styleId="Titolo2Carattere" w:customStyle="1">
    <w:name w:val="Titolo 2 Carattere"/>
    <w:basedOn w:val="DefaultParagraphFont"/>
    <w:link w:val="Titolo2"/>
    <w:qFormat/>
    <w:rsid w:val="003a2d82"/>
    <w:rPr>
      <w:b/>
      <w:sz w:val="32"/>
    </w:rPr>
  </w:style>
  <w:style w:type="character" w:styleId="Titolo3Carattere" w:customStyle="1">
    <w:name w:val="Titolo 3 Carattere"/>
    <w:basedOn w:val="DefaultParagraphFont"/>
    <w:link w:val="Titolo3"/>
    <w:qFormat/>
    <w:rsid w:val="003a2d82"/>
    <w:rPr>
      <w:rFonts w:ascii="Tahoma" w:hAnsi="Tahoma" w:cs="Tahoma"/>
      <w:b/>
      <w:bCs/>
      <w:sz w:val="48"/>
    </w:rPr>
  </w:style>
  <w:style w:type="character" w:styleId="Titolo4Carattere" w:customStyle="1">
    <w:name w:val="Titolo 4 Carattere"/>
    <w:basedOn w:val="DefaultParagraphFont"/>
    <w:link w:val="Titolo4"/>
    <w:qFormat/>
    <w:rsid w:val="003a2d82"/>
    <w:rPr>
      <w:rFonts w:ascii="Tahoma" w:hAnsi="Tahoma" w:cs="Tahoma"/>
      <w:sz w:val="48"/>
      <w:szCs w:val="24"/>
      <w:lang w:val="it-IT" w:eastAsia="it-IT" w:bidi="ar-SA"/>
    </w:rPr>
  </w:style>
  <w:style w:type="character" w:styleId="Titolo5Carattere" w:customStyle="1">
    <w:name w:val="Titolo 5 Carattere"/>
    <w:basedOn w:val="DefaultParagraphFont"/>
    <w:link w:val="Titolo5"/>
    <w:qFormat/>
    <w:rsid w:val="003a2d82"/>
    <w:rPr>
      <w:rFonts w:ascii="Tahoma" w:hAnsi="Tahoma" w:cs="Tahoma"/>
      <w:sz w:val="32"/>
    </w:rPr>
  </w:style>
  <w:style w:type="character" w:styleId="Titolo6Carattere" w:customStyle="1">
    <w:name w:val="Titolo 6 Carattere"/>
    <w:basedOn w:val="DefaultParagraphFont"/>
    <w:link w:val="Titolo6"/>
    <w:qFormat/>
    <w:rsid w:val="003a2d82"/>
    <w:rPr>
      <w:rFonts w:ascii="Tahoma" w:hAnsi="Tahoma" w:cs="Tahoma"/>
      <w:b/>
      <w:bCs/>
    </w:rPr>
  </w:style>
  <w:style w:type="character" w:styleId="Titolo7Carattere" w:customStyle="1">
    <w:name w:val="Titolo 7 Carattere"/>
    <w:basedOn w:val="DefaultParagraphFont"/>
    <w:link w:val="Titolo7"/>
    <w:qFormat/>
    <w:rsid w:val="003a2d82"/>
    <w:rPr>
      <w:rFonts w:ascii="Tahoma" w:hAnsi="Tahoma" w:cs="Tahoma"/>
      <w:color w:val="0000FF"/>
      <w:sz w:val="36"/>
    </w:rPr>
  </w:style>
  <w:style w:type="character" w:styleId="Titolo8Carattere" w:customStyle="1">
    <w:name w:val="Titolo 8 Carattere"/>
    <w:basedOn w:val="DefaultParagraphFont"/>
    <w:link w:val="Titolo8"/>
    <w:qFormat/>
    <w:rsid w:val="003a2d82"/>
    <w:rPr>
      <w:rFonts w:ascii="Tahoma" w:hAnsi="Tahoma" w:cs="Tahoma"/>
      <w:sz w:val="28"/>
    </w:rPr>
  </w:style>
  <w:style w:type="character" w:styleId="Titolo9Carattere" w:customStyle="1">
    <w:name w:val="Titolo 9 Carattere"/>
    <w:basedOn w:val="DefaultParagraphFont"/>
    <w:link w:val="Titolo9"/>
    <w:qFormat/>
    <w:rsid w:val="003a2d82"/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3a2d82"/>
    <w:rPr>
      <w:b/>
      <w:bCs/>
    </w:rPr>
  </w:style>
  <w:style w:type="character" w:styleId="Enfasi">
    <w:name w:val="Enfasi"/>
    <w:basedOn w:val="DefaultParagraphFont"/>
    <w:qFormat/>
    <w:rsid w:val="003a2d82"/>
    <w:rPr>
      <w:i/>
      <w:iCs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f2b1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f2b1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2605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cc06b5"/>
    <w:rPr>
      <w:color w:val="0000FF" w:themeColor="hyperlink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eb4ac9"/>
    <w:rPr>
      <w:b/>
      <w:u w:val="single"/>
    </w:rPr>
  </w:style>
  <w:style w:type="character" w:styleId="NessunaspaziaturaCarattere" w:customStyle="1">
    <w:name w:val="Nessuna spaziatura Carattere"/>
    <w:basedOn w:val="DefaultParagraphFont"/>
    <w:link w:val="Nessunaspaziatura"/>
    <w:qFormat/>
    <w:rsid w:val="00692884"/>
    <w:rPr>
      <w:rFonts w:ascii="PMingLiU" w:hAnsi="PMingLiU" w:eastAsia="" w:cs="" w:cstheme="minorBidi" w:eastAsiaTheme="minorEastAsia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next w:val="Normal"/>
    <w:qFormat/>
    <w:rsid w:val="003a2d82"/>
    <w:pPr>
      <w:jc w:val="center"/>
    </w:pPr>
    <w:rPr>
      <w:rFonts w:ascii="Tahoma" w:hAnsi="Tahoma" w:cs="Tahoma"/>
      <w:sz w:val="4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f2b1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f2b1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2605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688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qFormat/>
    <w:rsid w:val="00eb4ac9"/>
    <w:pPr>
      <w:jc w:val="center"/>
    </w:pPr>
    <w:rPr>
      <w:b/>
      <w:u w:val="single"/>
    </w:rPr>
  </w:style>
  <w:style w:type="paragraph" w:styleId="Default" w:customStyle="1">
    <w:name w:val="Default"/>
    <w:qFormat/>
    <w:rsid w:val="00eb4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Titolo4punto3" w:customStyle="1">
    <w:name w:val="Titolo 4 - punto 3"/>
    <w:basedOn w:val="Titolo3"/>
    <w:uiPriority w:val="99"/>
    <w:qFormat/>
    <w:rsid w:val="00505084"/>
    <w:pPr>
      <w:keepNext w:val="false"/>
      <w:spacing w:before="240" w:after="240"/>
      <w:jc w:val="left"/>
      <w:outlineLvl w:val="9"/>
    </w:pPr>
    <w:rPr>
      <w:rFonts w:ascii="Times New Roman" w:hAnsi="Times New Roman" w:cs="Times New Roman"/>
      <w:bCs w:val="false"/>
      <w:sz w:val="24"/>
    </w:rPr>
  </w:style>
  <w:style w:type="paragraph" w:styleId="NoSpacing">
    <w:name w:val="No Spacing"/>
    <w:link w:val="NessunaspaziaturaCarattere"/>
    <w:qFormat/>
    <w:rsid w:val="00692884"/>
    <w:pPr>
      <w:widowControl/>
      <w:bidi w:val="0"/>
      <w:spacing w:before="0" w:after="0"/>
      <w:jc w:val="left"/>
    </w:pPr>
    <w:rPr>
      <w:rFonts w:ascii="PMingLiU" w:hAnsi="PMingLiU" w:eastAsia="" w:cs="" w:cstheme="minorBidi" w:eastAsiaTheme="minorEastAsia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45643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59"/>
    <w:rsid w:val="0045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 cap="flat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B6A9-2270-4BC6-89AD-168E249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LibreOffice/7.2.5.2$Windows_X86_64 LibreOffice_project/499f9727c189e6ef3471021d6132d4c694f357e5</Application>
  <AppVersion>15.0000</AppVersion>
  <Pages>5</Pages>
  <Words>691</Words>
  <Characters>3911</Characters>
  <CharactersWithSpaces>4525</CharactersWithSpaces>
  <Paragraphs>70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2021-11-08T08:33:00Z</dcterms:created>
  <dc:creator>a.calderini</dc:creator>
  <dc:description/>
  <dc:language>it-IT</dc:language>
  <cp:lastModifiedBy/>
  <cp:lastPrinted>2020-01-08T18:22:00Z</cp:lastPrinted>
  <dcterms:modified xsi:type="dcterms:W3CDTF">2022-02-04T11:38:00Z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